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FF5" w:rsidRDefault="00975FF5" w:rsidP="00975FF5">
      <w:pPr>
        <w:pStyle w:val="BodyText"/>
      </w:pPr>
      <w:r>
        <w:t xml:space="preserve">РАСПОРЕД ПРЕДАВАЊА У ЈЕСЕЊЕМ СЕМЕСТРУ ЗА СТУДЕНТЕ </w:t>
      </w:r>
    </w:p>
    <w:p w:rsidR="00975FF5" w:rsidRPr="009F36B9" w:rsidRDefault="00975FF5" w:rsidP="00975FF5">
      <w:pPr>
        <w:pStyle w:val="BodyText"/>
        <w:rPr>
          <w:lang w:val="sr-Cyrl-RS"/>
        </w:rPr>
      </w:pPr>
      <w:r>
        <w:t>МАСТЕР АКАДЕМСКИХ СТУДИЈА У ШКОЛСКОЈ 202</w:t>
      </w:r>
      <w:r w:rsidR="00167180">
        <w:rPr>
          <w:lang w:val="sr-Cyrl-RS"/>
        </w:rPr>
        <w:t>5</w:t>
      </w:r>
      <w:r>
        <w:t>/202</w:t>
      </w:r>
      <w:r w:rsidR="00167180">
        <w:rPr>
          <w:lang w:val="sr-Cyrl-RS"/>
        </w:rPr>
        <w:t>6</w:t>
      </w:r>
      <w:r>
        <w:t>. ГОДИНИ</w:t>
      </w:r>
    </w:p>
    <w:p w:rsidR="00975FF5" w:rsidRDefault="00975FF5" w:rsidP="00975FF5">
      <w:pPr>
        <w:pStyle w:val="Body"/>
        <w:tabs>
          <w:tab w:val="left" w:pos="1680"/>
        </w:tabs>
        <w:rPr>
          <w:b/>
          <w:bCs/>
          <w:i/>
          <w:iCs/>
          <w:shd w:val="clear" w:color="auto" w:fill="E6E6E6"/>
        </w:rPr>
      </w:pPr>
    </w:p>
    <w:p w:rsidR="00975FF5" w:rsidRDefault="00975FF5" w:rsidP="00975FF5">
      <w:pPr>
        <w:pStyle w:val="Body"/>
        <w:tabs>
          <w:tab w:val="left" w:pos="1680"/>
        </w:tabs>
        <w:rPr>
          <w:b/>
          <w:bCs/>
          <w:i/>
          <w:iCs/>
          <w:shd w:val="clear" w:color="auto" w:fill="E6E6E6"/>
        </w:rPr>
      </w:pPr>
    </w:p>
    <w:p w:rsidR="00975FF5" w:rsidRDefault="00975FF5" w:rsidP="00975FF5">
      <w:pPr>
        <w:pStyle w:val="Body"/>
        <w:jc w:val="center"/>
      </w:pPr>
      <w:r>
        <w:t>ЈАВНОПРАВНО МОДУЛ</w:t>
      </w:r>
    </w:p>
    <w:p w:rsidR="00975FF5" w:rsidRDefault="00975FF5" w:rsidP="00975FF5">
      <w:pPr>
        <w:pStyle w:val="Body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ПОД-МОДУЛ РАДНО И СОЦИЈАЛНО ПРАВО</w:t>
      </w:r>
    </w:p>
    <w:p w:rsidR="00975FF5" w:rsidRDefault="00975FF5" w:rsidP="00975FF5">
      <w:pPr>
        <w:pStyle w:val="Body"/>
        <w:tabs>
          <w:tab w:val="left" w:pos="1680"/>
        </w:tabs>
        <w:rPr>
          <w:b/>
          <w:bCs/>
          <w:lang w:val="sr-Cyrl-RS"/>
        </w:rPr>
      </w:pPr>
    </w:p>
    <w:p w:rsidR="00975FF5" w:rsidRDefault="00975FF5" w:rsidP="00975FF5">
      <w:pPr>
        <w:pStyle w:val="Body"/>
        <w:tabs>
          <w:tab w:val="left" w:pos="1680"/>
        </w:tabs>
        <w:rPr>
          <w:b/>
          <w:bCs/>
          <w:lang w:val="sr-Cyrl-RS"/>
        </w:rPr>
      </w:pPr>
    </w:p>
    <w:p w:rsidR="00975FF5" w:rsidRDefault="00975FF5" w:rsidP="00975FF5">
      <w:pPr>
        <w:pStyle w:val="Body"/>
        <w:tabs>
          <w:tab w:val="left" w:pos="1680"/>
        </w:tabs>
      </w:pPr>
      <w:r>
        <w:rPr>
          <w:b/>
          <w:bCs/>
        </w:rPr>
        <w:t xml:space="preserve">РАДНО И СОЦИЈАЛНО ПРАВО – </w:t>
      </w:r>
      <w:proofErr w:type="spellStart"/>
      <w:r>
        <w:rPr>
          <w:b/>
          <w:bCs/>
          <w:u w:val="single"/>
        </w:rPr>
        <w:t>обавезни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</w:t>
      </w:r>
      <w:proofErr w:type="spellEnd"/>
      <w:r>
        <w:t xml:space="preserve">: </w:t>
      </w:r>
      <w:proofErr w:type="spellStart"/>
      <w:r>
        <w:t>фонд</w:t>
      </w:r>
      <w:proofErr w:type="spellEnd"/>
      <w:r>
        <w:t xml:space="preserve"> 30 </w:t>
      </w:r>
      <w:proofErr w:type="spellStart"/>
      <w:r>
        <w:t>часова</w:t>
      </w:r>
      <w:proofErr w:type="spellEnd"/>
    </w:p>
    <w:p w:rsidR="00975FF5" w:rsidRDefault="00975FF5" w:rsidP="00975FF5">
      <w:pPr>
        <w:pStyle w:val="Body"/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Ковачевић</w:t>
      </w:r>
      <w:proofErr w:type="spellEnd"/>
      <w:r>
        <w:t xml:space="preserve"> и </w:t>
      </w:r>
      <w:proofErr w:type="spellStart"/>
      <w:r>
        <w:t>доц</w:t>
      </w:r>
      <w:proofErr w:type="spellEnd"/>
      <w:r>
        <w:t xml:space="preserve">. </w:t>
      </w:r>
      <w:r>
        <w:rPr>
          <w:lang w:val="ru-RU"/>
        </w:rPr>
        <w:t>др Филип Бојић</w:t>
      </w:r>
    </w:p>
    <w:p w:rsidR="00975FF5" w:rsidRDefault="00975FF5" w:rsidP="00975FF5">
      <w:pPr>
        <w:pStyle w:val="Body"/>
        <w:tabs>
          <w:tab w:val="left" w:pos="1680"/>
        </w:tabs>
      </w:pPr>
    </w:p>
    <w:tbl>
      <w:tblPr>
        <w:tblW w:w="106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5"/>
        <w:gridCol w:w="1377"/>
        <w:gridCol w:w="1033"/>
        <w:gridCol w:w="4595"/>
        <w:gridCol w:w="2135"/>
      </w:tblGrid>
      <w:tr w:rsidR="00975FF5" w:rsidRPr="00CA440B" w:rsidTr="00481FC2">
        <w:trPr>
          <w:trHeight w:val="48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CA440B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r w:rsidRPr="00CA440B">
              <w:rPr>
                <w:b/>
                <w:bCs/>
                <w:sz w:val="22"/>
                <w:szCs w:val="22"/>
                <w:lang w:val="ru-RU"/>
              </w:rPr>
              <w:t>Датум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CA440B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proofErr w:type="spellStart"/>
            <w:r w:rsidRPr="00CA440B">
              <w:rPr>
                <w:b/>
                <w:bCs/>
                <w:sz w:val="22"/>
                <w:szCs w:val="22"/>
              </w:rPr>
              <w:t>Време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CA440B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r w:rsidRPr="00CA440B">
              <w:rPr>
                <w:b/>
                <w:bCs/>
                <w:sz w:val="22"/>
                <w:szCs w:val="22"/>
                <w:lang w:val="ru-RU"/>
              </w:rPr>
              <w:t>Број часова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CA440B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proofErr w:type="spellStart"/>
            <w:r w:rsidRPr="00CA440B">
              <w:rPr>
                <w:b/>
                <w:bCs/>
                <w:sz w:val="22"/>
                <w:szCs w:val="22"/>
              </w:rPr>
              <w:t>Предавач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CA440B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proofErr w:type="spellStart"/>
            <w:r w:rsidRPr="00CA440B">
              <w:rPr>
                <w:b/>
                <w:bCs/>
                <w:sz w:val="22"/>
                <w:szCs w:val="22"/>
              </w:rPr>
              <w:t>Просторија</w:t>
            </w:r>
            <w:proofErr w:type="spellEnd"/>
          </w:p>
        </w:tc>
      </w:tr>
      <w:tr w:rsidR="00A6719A" w:rsidRPr="00CA440B" w:rsidTr="00481FC2">
        <w:trPr>
          <w:trHeight w:val="704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19A" w:rsidRPr="00CA440B" w:rsidRDefault="00A6719A" w:rsidP="00A6719A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01.12.2025.</w:t>
            </w:r>
          </w:p>
          <w:p w:rsidR="00A6719A" w:rsidRPr="00CA440B" w:rsidRDefault="00A6719A" w:rsidP="00A6719A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(понедељак)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19A" w:rsidRPr="00481FC2" w:rsidRDefault="00481FC2" w:rsidP="00A6719A">
            <w:pPr>
              <w:pStyle w:val="Body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18</w:t>
            </w:r>
            <w:r w:rsidR="00A6719A" w:rsidRPr="00CA440B">
              <w:rPr>
                <w:sz w:val="22"/>
                <w:szCs w:val="22"/>
                <w:lang w:val="sr-Cyrl-RS"/>
              </w:rPr>
              <w:t>:</w:t>
            </w:r>
            <w:r>
              <w:rPr>
                <w:sz w:val="22"/>
                <w:szCs w:val="22"/>
                <w:lang w:val="sr-Cyrl-RS"/>
              </w:rPr>
              <w:t>05</w:t>
            </w:r>
            <w:r w:rsidR="00A6719A" w:rsidRPr="00CA440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Cyrl-RS"/>
              </w:rPr>
              <w:t>20</w:t>
            </w:r>
            <w:r w:rsidR="00A6719A" w:rsidRPr="00CA440B">
              <w:rPr>
                <w:sz w:val="22"/>
                <w:szCs w:val="22"/>
                <w:lang w:val="sr-Cyrl-RS"/>
              </w:rPr>
              <w:t>:</w:t>
            </w:r>
            <w:r w:rsidR="00A6719A" w:rsidRPr="00CA44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19A" w:rsidRPr="00CA440B" w:rsidRDefault="00A6719A" w:rsidP="00A6719A">
            <w:pPr>
              <w:pStyle w:val="Body"/>
              <w:jc w:val="center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19A" w:rsidRDefault="00A6719A" w:rsidP="00A6719A">
            <w:pPr>
              <w:pStyle w:val="Body"/>
              <w:rPr>
                <w:sz w:val="22"/>
                <w:szCs w:val="22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Љубинка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Ковачевић</w:t>
            </w:r>
            <w:proofErr w:type="spellEnd"/>
          </w:p>
          <w:p w:rsidR="00481FC2" w:rsidRPr="00CA440B" w:rsidRDefault="00481FC2" w:rsidP="00A6719A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C707D1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</w:t>
            </w:r>
            <w:r w:rsidR="00481FC2">
              <w:rPr>
                <w:sz w:val="22"/>
                <w:szCs w:val="22"/>
                <w:lang w:val="sr-Latn-RS"/>
              </w:rPr>
              <w:t>III</w:t>
            </w:r>
            <w:r w:rsidR="00481FC2"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FB4D20" w:rsidRPr="00CA440B" w:rsidTr="00481FC2">
        <w:trPr>
          <w:trHeight w:val="704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D20" w:rsidRPr="00CA440B" w:rsidRDefault="00FB4D20" w:rsidP="00FB4D20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02.12.2025.</w:t>
            </w:r>
          </w:p>
          <w:p w:rsidR="00FB4D20" w:rsidRPr="00CA440B" w:rsidRDefault="00FB4D20" w:rsidP="00FB4D20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(уторак)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D20" w:rsidRPr="00CA440B" w:rsidRDefault="00FB4D20" w:rsidP="00FB4D20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D20" w:rsidRPr="00CA440B" w:rsidRDefault="00FB4D20" w:rsidP="00FB4D20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D20" w:rsidRDefault="00FB4D20" w:rsidP="00FB4D20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Проф. др Бранко Лубарда, редовни професор Правног факултета Универзитета у Београду, у пензији</w:t>
            </w:r>
          </w:p>
          <w:p w:rsidR="00481FC2" w:rsidRPr="00CA440B" w:rsidRDefault="00481FC2" w:rsidP="00FB4D20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4D20" w:rsidRPr="00481FC2" w:rsidRDefault="00481FC2" w:rsidP="00FB4D20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RPr="00CA440B" w:rsidTr="00481FC2">
        <w:trPr>
          <w:trHeight w:val="101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04.12.2025.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(четвртак)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Проф. др Бранко Лубарда, редовни професор Правног факултета Универзитета у Београду, у пензији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96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12.12.2025.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(петак</w:t>
            </w:r>
            <w:r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17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10-19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45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 w:rsidRPr="00CA440B">
              <w:rPr>
                <w:sz w:val="22"/>
                <w:szCs w:val="22"/>
                <w:lang w:val="sr-Cyrl-RS"/>
              </w:rPr>
              <w:t>Доц</w:t>
            </w:r>
            <w:proofErr w:type="spellEnd"/>
            <w:r w:rsidRPr="00CA440B"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15.12.2025.</w:t>
            </w:r>
          </w:p>
          <w:p w:rsidR="00481FC2" w:rsidRPr="00E4617C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(понедељак)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2</w:t>
            </w:r>
          </w:p>
          <w:p w:rsidR="00481FC2" w:rsidRPr="00E4617C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Др Боса Ненадић, некадашња судија и председница Уставног суда Србије</w:t>
            </w:r>
          </w:p>
          <w:p w:rsidR="001D7DF9" w:rsidRPr="00E4617C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17.12.2025.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(среда)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17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10-19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45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</w:rPr>
              <w:t>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Љубинка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Ковачевић</w:t>
            </w:r>
            <w:proofErr w:type="spellEnd"/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23.12.2025.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(уторак)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 w:rsidRPr="00CA440B">
              <w:rPr>
                <w:sz w:val="22"/>
                <w:szCs w:val="22"/>
                <w:lang w:val="sr-Cyrl-RS"/>
              </w:rPr>
              <w:t>Доц</w:t>
            </w:r>
            <w:proofErr w:type="spellEnd"/>
            <w:r w:rsidRPr="00CA440B"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26.12.2025.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(петак)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 w:rsidRPr="00CA440B">
              <w:rPr>
                <w:sz w:val="22"/>
                <w:szCs w:val="22"/>
                <w:lang w:val="sr-Cyrl-RS"/>
              </w:rPr>
              <w:t>Доц</w:t>
            </w:r>
            <w:proofErr w:type="spellEnd"/>
            <w:r w:rsidRPr="00CA440B"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14.01.2026.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(среда)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2C0736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Љубинка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Ковачевић</w:t>
            </w:r>
            <w:proofErr w:type="spellEnd"/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Cyrl-RS"/>
              </w:rPr>
              <w:t>9</w:t>
            </w:r>
            <w:r w:rsidRPr="00CA440B">
              <w:rPr>
                <w:sz w:val="22"/>
                <w:szCs w:val="22"/>
                <w:lang w:val="sr-Cyrl-RS"/>
              </w:rPr>
              <w:t>.01.2026.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</w:t>
            </w:r>
            <w:r>
              <w:rPr>
                <w:sz w:val="22"/>
                <w:szCs w:val="22"/>
                <w:lang w:val="sr-Cyrl-RS"/>
              </w:rPr>
              <w:t>понедељак</w:t>
            </w:r>
            <w:r w:rsidRPr="00CA440B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2C0736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r w:rsidRPr="00CA440B">
              <w:rPr>
                <w:sz w:val="22"/>
                <w:szCs w:val="22"/>
                <w:lang w:val="sr-Cyrl-RS"/>
              </w:rPr>
              <w:t>Предраг Јовановић, редовни професор Правног факултета Универзитета у Новом Саду, у пензији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28.01.2026.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(среда)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17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10-19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45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</w:rPr>
            </w:pPr>
            <w:r w:rsidRPr="00CA440B">
              <w:rPr>
                <w:sz w:val="22"/>
                <w:szCs w:val="22"/>
              </w:rPr>
              <w:t>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Љубинка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Ковачевић</w:t>
            </w:r>
            <w:proofErr w:type="spellEnd"/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  <w:r>
              <w:rPr>
                <w:sz w:val="22"/>
                <w:szCs w:val="22"/>
                <w:lang w:val="sr-Cyrl-RS"/>
              </w:rPr>
              <w:t xml:space="preserve"> – судница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lastRenderedPageBreak/>
              <w:t>30.01.2026.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(петак)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17:10-18:50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 w:rsidRPr="00CA440B">
              <w:rPr>
                <w:sz w:val="22"/>
                <w:szCs w:val="22"/>
                <w:lang w:val="sr-Cyrl-RS"/>
              </w:rPr>
              <w:t>Доц</w:t>
            </w:r>
            <w:proofErr w:type="spellEnd"/>
            <w:r w:rsidRPr="00CA440B"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707D1" w:rsidRDefault="00481FC2" w:rsidP="00481FC2">
            <w:pPr>
              <w:pStyle w:val="Body"/>
              <w:jc w:val="center"/>
              <w:rPr>
                <w:i/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</w:p>
        </w:tc>
      </w:tr>
      <w:tr w:rsidR="00481FC2" w:rsidRPr="00CA440B" w:rsidTr="00481FC2">
        <w:trPr>
          <w:trHeight w:val="72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05.02.2026.</w:t>
            </w:r>
          </w:p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(четвртак)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</w:rPr>
              <w:t>17</w:t>
            </w:r>
            <w:r w:rsidRPr="00CA440B">
              <w:rPr>
                <w:sz w:val="22"/>
                <w:szCs w:val="22"/>
                <w:lang w:val="sr-Cyrl-RS"/>
              </w:rPr>
              <w:t>:</w:t>
            </w:r>
            <w:r w:rsidRPr="00CA440B">
              <w:rPr>
                <w:sz w:val="22"/>
                <w:szCs w:val="22"/>
              </w:rPr>
              <w:t>10-</w:t>
            </w:r>
            <w:r w:rsidRPr="00CA440B">
              <w:rPr>
                <w:sz w:val="22"/>
                <w:szCs w:val="22"/>
                <w:lang w:val="sr-Cyrl-RS"/>
              </w:rPr>
              <w:t>18:50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A440B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CA440B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</w:rPr>
            </w:pPr>
            <w:proofErr w:type="spellStart"/>
            <w:r w:rsidRPr="00CA440B">
              <w:rPr>
                <w:sz w:val="22"/>
                <w:szCs w:val="22"/>
              </w:rPr>
              <w:t>Проф</w:t>
            </w:r>
            <w:proofErr w:type="spellEnd"/>
            <w:r w:rsidRPr="00CA440B">
              <w:rPr>
                <w:sz w:val="22"/>
                <w:szCs w:val="22"/>
              </w:rPr>
              <w:t xml:space="preserve">. </w:t>
            </w:r>
            <w:proofErr w:type="spellStart"/>
            <w:r w:rsidRPr="00CA440B">
              <w:rPr>
                <w:sz w:val="22"/>
                <w:szCs w:val="22"/>
              </w:rPr>
              <w:t>др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Љубинка</w:t>
            </w:r>
            <w:proofErr w:type="spellEnd"/>
            <w:r w:rsidRPr="00CA440B">
              <w:rPr>
                <w:sz w:val="22"/>
                <w:szCs w:val="22"/>
              </w:rPr>
              <w:t xml:space="preserve"> </w:t>
            </w:r>
            <w:proofErr w:type="spellStart"/>
            <w:r w:rsidRPr="00CA440B">
              <w:rPr>
                <w:sz w:val="22"/>
                <w:szCs w:val="22"/>
              </w:rPr>
              <w:t>Ковачевић</w:t>
            </w:r>
            <w:proofErr w:type="spellEnd"/>
          </w:p>
          <w:p w:rsidR="001D7DF9" w:rsidRPr="00CA440B" w:rsidRDefault="001D7DF9" w:rsidP="00481FC2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C707D1" w:rsidRDefault="00481FC2" w:rsidP="00481FC2">
            <w:pPr>
              <w:pStyle w:val="Body"/>
              <w:jc w:val="center"/>
              <w:rPr>
                <w:i/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 xml:space="preserve">Амфитеатар </w:t>
            </w:r>
            <w:r>
              <w:rPr>
                <w:sz w:val="22"/>
                <w:szCs w:val="22"/>
                <w:lang w:val="sr-Latn-RS"/>
              </w:rPr>
              <w:t>VIII</w:t>
            </w:r>
          </w:p>
        </w:tc>
      </w:tr>
    </w:tbl>
    <w:p w:rsidR="00975FF5" w:rsidRDefault="00975FF5" w:rsidP="00975FF5">
      <w:pPr>
        <w:pStyle w:val="Body"/>
        <w:widowControl w:val="0"/>
        <w:tabs>
          <w:tab w:val="left" w:pos="1680"/>
        </w:tabs>
        <w:jc w:val="center"/>
      </w:pPr>
    </w:p>
    <w:p w:rsidR="00975FF5" w:rsidRDefault="00975FF5" w:rsidP="00975FF5">
      <w:pPr>
        <w:pStyle w:val="Body"/>
        <w:widowControl w:val="0"/>
        <w:tabs>
          <w:tab w:val="left" w:pos="1680"/>
        </w:tabs>
        <w:jc w:val="center"/>
      </w:pPr>
    </w:p>
    <w:p w:rsidR="00975FF5" w:rsidRDefault="00975FF5" w:rsidP="00975FF5">
      <w:pPr>
        <w:pStyle w:val="Body"/>
        <w:widowControl w:val="0"/>
        <w:tabs>
          <w:tab w:val="left" w:pos="1680"/>
        </w:tabs>
        <w:jc w:val="center"/>
      </w:pPr>
    </w:p>
    <w:p w:rsidR="00975FF5" w:rsidRDefault="00975FF5" w:rsidP="00975FF5">
      <w:pPr>
        <w:pStyle w:val="Body"/>
        <w:tabs>
          <w:tab w:val="left" w:pos="1680"/>
        </w:tabs>
        <w:rPr>
          <w:b/>
          <w:bCs/>
        </w:rPr>
      </w:pPr>
      <w:proofErr w:type="spellStart"/>
      <w:r>
        <w:rPr>
          <w:b/>
          <w:bCs/>
          <w:u w:val="single"/>
        </w:rPr>
        <w:t>Изборни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предмети</w:t>
      </w:r>
      <w:proofErr w:type="spellEnd"/>
      <w:r>
        <w:rPr>
          <w:b/>
          <w:bCs/>
          <w:u w:val="single"/>
        </w:rPr>
        <w:t xml:space="preserve"> (</w:t>
      </w:r>
      <w:r>
        <w:rPr>
          <w:b/>
          <w:bCs/>
          <w:u w:val="single"/>
          <w:lang w:val="ru-RU"/>
        </w:rPr>
        <w:t>бирају се два</w:t>
      </w:r>
      <w:r>
        <w:rPr>
          <w:b/>
          <w:bCs/>
          <w:u w:val="single"/>
        </w:rPr>
        <w:t>):</w:t>
      </w:r>
      <w:r>
        <w:rPr>
          <w:b/>
          <w:bCs/>
        </w:rPr>
        <w:t xml:space="preserve"> </w:t>
      </w:r>
      <w:proofErr w:type="spellStart"/>
      <w:r>
        <w:t>фонд</w:t>
      </w:r>
      <w:proofErr w:type="spellEnd"/>
      <w:r>
        <w:t xml:space="preserve"> 15 </w:t>
      </w:r>
      <w:proofErr w:type="spellStart"/>
      <w:r>
        <w:t>часова</w:t>
      </w:r>
      <w:proofErr w:type="spellEnd"/>
    </w:p>
    <w:p w:rsidR="00975FF5" w:rsidRDefault="00975FF5" w:rsidP="00975FF5">
      <w:pPr>
        <w:pStyle w:val="Body"/>
        <w:tabs>
          <w:tab w:val="left" w:pos="1680"/>
        </w:tabs>
        <w:rPr>
          <w:b/>
          <w:bCs/>
        </w:rPr>
      </w:pPr>
    </w:p>
    <w:p w:rsidR="00975FF5" w:rsidRDefault="00975FF5" w:rsidP="00975FF5">
      <w:pPr>
        <w:pStyle w:val="Body"/>
        <w:tabs>
          <w:tab w:val="left" w:pos="1680"/>
        </w:tabs>
      </w:pPr>
      <w:r>
        <w:rPr>
          <w:b/>
          <w:bCs/>
        </w:rPr>
        <w:t>1. МЕЂУНАРОДНО РАДНО ПРАВО</w:t>
      </w:r>
    </w:p>
    <w:p w:rsidR="00975FF5" w:rsidRDefault="00975FF5" w:rsidP="00975FF5">
      <w:pPr>
        <w:pStyle w:val="Body"/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Ковачевић</w:t>
      </w:r>
      <w:proofErr w:type="spellEnd"/>
      <w:r>
        <w:t xml:space="preserve"> и </w:t>
      </w:r>
      <w:proofErr w:type="spellStart"/>
      <w:r>
        <w:t>доц</w:t>
      </w:r>
      <w:proofErr w:type="spellEnd"/>
      <w:r>
        <w:t xml:space="preserve">. </w:t>
      </w:r>
      <w:r>
        <w:rPr>
          <w:lang w:val="ru-RU"/>
        </w:rPr>
        <w:t>др Филип Бојић</w:t>
      </w:r>
    </w:p>
    <w:p w:rsidR="00975FF5" w:rsidRDefault="00975FF5" w:rsidP="00975FF5">
      <w:pPr>
        <w:pStyle w:val="Body"/>
        <w:tabs>
          <w:tab w:val="left" w:pos="1680"/>
        </w:tabs>
      </w:pPr>
    </w:p>
    <w:tbl>
      <w:tblPr>
        <w:tblW w:w="107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6"/>
        <w:gridCol w:w="1377"/>
        <w:gridCol w:w="953"/>
        <w:gridCol w:w="4888"/>
        <w:gridCol w:w="1993"/>
      </w:tblGrid>
      <w:tr w:rsidR="00975FF5" w:rsidTr="005D1048">
        <w:trPr>
          <w:trHeight w:val="48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Датум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Време</w:t>
            </w:r>
            <w:proofErr w:type="spellEnd"/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Број часова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Предавач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Просторија</w:t>
            </w:r>
            <w:proofErr w:type="spellEnd"/>
          </w:p>
        </w:tc>
      </w:tr>
      <w:tr w:rsidR="00481FC2" w:rsidTr="006D2416">
        <w:trPr>
          <w:trHeight w:val="96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06.12.2025.</w:t>
            </w:r>
          </w:p>
          <w:p w:rsidR="00481FC2" w:rsidRPr="00A6719A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(субота)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17:10-18:50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Проф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Љубинка Ковачевић</w:t>
            </w:r>
          </w:p>
          <w:p w:rsidR="001D7DF9" w:rsidRPr="001A1B8E" w:rsidRDefault="001D7DF9" w:rsidP="00481FC2">
            <w:pPr>
              <w:pStyle w:val="Body"/>
              <w:rPr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72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09.12.2025.</w:t>
            </w:r>
          </w:p>
          <w:p w:rsidR="00481FC2" w:rsidRPr="001947A1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17:10-18:50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Проф. др Бранко Лубарда, редовни професор Правног факултета Универзитета у Београду, у пензији</w:t>
            </w:r>
          </w:p>
          <w:p w:rsidR="001D7DF9" w:rsidRPr="001871E1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120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11.12.2025.</w:t>
            </w:r>
          </w:p>
          <w:p w:rsidR="00481FC2" w:rsidRPr="001947A1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17:10-18:50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Проф. др Бранко Лубарда, редовни професор Правног факултета Универзитета у Београду, у пензији</w:t>
            </w:r>
          </w:p>
          <w:p w:rsidR="001D7DF9" w:rsidRPr="001871E1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72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20.01.2026.</w:t>
            </w:r>
          </w:p>
          <w:p w:rsidR="00481FC2" w:rsidRPr="00E4617C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17:10-18:50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Проф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Предраг Јовановић, редовни професор Правног факултета Универзитета у Новом Саду, у пензији</w:t>
            </w:r>
          </w:p>
          <w:p w:rsidR="001D7DF9" w:rsidRPr="001A1B8E" w:rsidRDefault="001D7DF9" w:rsidP="00481FC2">
            <w:pPr>
              <w:pStyle w:val="Body"/>
              <w:rPr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72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23.01.2026.</w:t>
            </w:r>
          </w:p>
          <w:p w:rsidR="00481FC2" w:rsidRPr="001947A1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sr-Cyrl-RS"/>
              </w:rPr>
              <w:t>:</w:t>
            </w:r>
            <w:r>
              <w:rPr>
                <w:sz w:val="22"/>
                <w:szCs w:val="22"/>
              </w:rPr>
              <w:t>10-19</w:t>
            </w:r>
            <w:r>
              <w:rPr>
                <w:sz w:val="22"/>
                <w:szCs w:val="22"/>
                <w:lang w:val="sr-Cyrl-RS"/>
              </w:rPr>
              <w:t>: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Доц</w:t>
            </w:r>
            <w:proofErr w:type="spellEnd"/>
            <w:r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1871E1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72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18.12.2025.</w:t>
            </w:r>
          </w:p>
          <w:p w:rsidR="00481FC2" w:rsidRPr="00E4617C" w:rsidRDefault="00481FC2" w:rsidP="00481FC2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(четвртак)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19:</w:t>
            </w:r>
            <w:r w:rsidRPr="00E4617C">
              <w:rPr>
                <w:lang w:val="sr-Latn-RS"/>
              </w:rPr>
              <w:t>00</w:t>
            </w:r>
            <w:r w:rsidRPr="00E4617C">
              <w:rPr>
                <w:lang w:val="sr-Cyrl-RS"/>
              </w:rPr>
              <w:t>-2</w:t>
            </w:r>
            <w:r w:rsidRPr="00E4617C">
              <w:rPr>
                <w:lang w:val="sr-Latn-RS"/>
              </w:rPr>
              <w:t>0</w:t>
            </w:r>
            <w:r w:rsidRPr="00E4617C">
              <w:rPr>
                <w:lang w:val="sr-Cyrl-RS"/>
              </w:rPr>
              <w:t>:</w:t>
            </w:r>
            <w:r w:rsidRPr="00E4617C">
              <w:rPr>
                <w:lang w:val="sr-Latn-RS"/>
              </w:rPr>
              <w:t>40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Проф. др Будимир Кошутић, редовни професор Правног факултета Универзитета у Београду, у пензији</w:t>
            </w:r>
          </w:p>
          <w:p w:rsidR="001D7DF9" w:rsidRPr="00E4617C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6D2416">
        <w:trPr>
          <w:trHeight w:val="721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05.02.2026.</w:t>
            </w:r>
          </w:p>
          <w:p w:rsidR="00481FC2" w:rsidRPr="00A6719A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985931" w:rsidRDefault="00481FC2" w:rsidP="00481FC2">
            <w:pPr>
              <w:pStyle w:val="Body"/>
              <w:rPr>
                <w:lang w:val="sr-Latn-RS"/>
              </w:rPr>
            </w:pPr>
            <w:r>
              <w:rPr>
                <w:lang w:val="sr-Cyrl-RS"/>
              </w:rPr>
              <w:t>19:</w:t>
            </w:r>
            <w:r>
              <w:rPr>
                <w:lang w:val="sr-Latn-RS"/>
              </w:rPr>
              <w:t>00</w:t>
            </w:r>
            <w:r>
              <w:rPr>
                <w:lang w:val="sr-Cyrl-RS"/>
              </w:rPr>
              <w:t>-2</w:t>
            </w: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:</w:t>
            </w:r>
            <w:r>
              <w:rPr>
                <w:lang w:val="sr-Latn-RS"/>
              </w:rPr>
              <w:t>40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Љубинка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Ковачевић</w:t>
            </w:r>
            <w:proofErr w:type="spellEnd"/>
          </w:p>
          <w:p w:rsidR="001D7DF9" w:rsidRDefault="001D7DF9" w:rsidP="00481FC2">
            <w:pPr>
              <w:pStyle w:val="Body"/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FD4BD5">
              <w:rPr>
                <w:sz w:val="22"/>
                <w:szCs w:val="22"/>
                <w:lang w:val="sr-Cyrl-RS"/>
              </w:rPr>
              <w:t>Семинар 333</w:t>
            </w:r>
          </w:p>
        </w:tc>
      </w:tr>
    </w:tbl>
    <w:p w:rsidR="00975FF5" w:rsidRDefault="00975FF5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1D7DF9" w:rsidRDefault="001D7DF9" w:rsidP="00975FF5">
      <w:pPr>
        <w:pStyle w:val="Body"/>
        <w:tabs>
          <w:tab w:val="left" w:pos="1680"/>
        </w:tabs>
        <w:rPr>
          <w:b/>
          <w:bCs/>
        </w:rPr>
      </w:pPr>
    </w:p>
    <w:p w:rsidR="00975FF5" w:rsidRDefault="00975FF5" w:rsidP="00975FF5">
      <w:pPr>
        <w:pStyle w:val="Body"/>
        <w:tabs>
          <w:tab w:val="left" w:pos="1680"/>
        </w:tabs>
      </w:pPr>
      <w:r>
        <w:rPr>
          <w:b/>
          <w:bCs/>
        </w:rPr>
        <w:lastRenderedPageBreak/>
        <w:t>2. РЕШАВАЊЕ КОЛЕКТИВНИХ РАДНИХ СПОРОВА</w:t>
      </w:r>
    </w:p>
    <w:p w:rsidR="00975FF5" w:rsidRDefault="00975FF5" w:rsidP="00975FF5">
      <w:pPr>
        <w:pStyle w:val="Body"/>
        <w:tabs>
          <w:tab w:val="left" w:pos="1680"/>
        </w:tabs>
      </w:pPr>
      <w:r>
        <w:rPr>
          <w:lang w:val="sr-Cyrl-RS"/>
        </w:rPr>
        <w:t>Д</w:t>
      </w:r>
      <w:proofErr w:type="spellStart"/>
      <w:r>
        <w:t>оц</w:t>
      </w:r>
      <w:proofErr w:type="spellEnd"/>
      <w:r>
        <w:t xml:space="preserve">. </w:t>
      </w:r>
      <w:r>
        <w:rPr>
          <w:lang w:val="ru-RU"/>
        </w:rPr>
        <w:t>др Филип Бојић</w:t>
      </w:r>
    </w:p>
    <w:p w:rsidR="00975FF5" w:rsidRDefault="00975FF5" w:rsidP="00975FF5">
      <w:pPr>
        <w:pStyle w:val="Body"/>
        <w:tabs>
          <w:tab w:val="left" w:pos="1680"/>
        </w:tabs>
      </w:pPr>
    </w:p>
    <w:tbl>
      <w:tblPr>
        <w:tblW w:w="107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3"/>
        <w:gridCol w:w="1391"/>
        <w:gridCol w:w="932"/>
        <w:gridCol w:w="4908"/>
        <w:gridCol w:w="1967"/>
      </w:tblGrid>
      <w:tr w:rsidR="00975FF5" w:rsidTr="005D1048">
        <w:trPr>
          <w:trHeight w:val="48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Датум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Време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Број часова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Предавач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Просторија</w:t>
            </w:r>
            <w:proofErr w:type="spellEnd"/>
          </w:p>
        </w:tc>
      </w:tr>
      <w:tr w:rsidR="00975FF5" w:rsidTr="005D1048">
        <w:trPr>
          <w:trHeight w:val="48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FB4D20" w:rsidP="005D1048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975FF5">
              <w:rPr>
                <w:lang w:val="sr-Cyrl-RS"/>
              </w:rPr>
              <w:t>.1</w:t>
            </w:r>
            <w:r>
              <w:rPr>
                <w:lang w:val="sr-Cyrl-RS"/>
              </w:rPr>
              <w:t>2</w:t>
            </w:r>
            <w:r w:rsidR="00975FF5">
              <w:rPr>
                <w:lang w:val="sr-Cyrl-RS"/>
              </w:rPr>
              <w:t>.202</w:t>
            </w:r>
            <w:r>
              <w:rPr>
                <w:lang w:val="sr-Cyrl-RS"/>
              </w:rPr>
              <w:t>5</w:t>
            </w:r>
            <w:r w:rsidR="00975FF5">
              <w:rPr>
                <w:lang w:val="sr-Cyrl-RS"/>
              </w:rPr>
              <w:t>.</w:t>
            </w:r>
          </w:p>
          <w:p w:rsidR="00975FF5" w:rsidRPr="001947A1" w:rsidRDefault="00975FF5" w:rsidP="005D1048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</w:rPr>
              <w:t>10-19</w:t>
            </w:r>
            <w:r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FB4EDF" w:rsidRDefault="00975FF5" w:rsidP="005D1048">
            <w:pPr>
              <w:pStyle w:val="Body"/>
              <w:jc w:val="center"/>
              <w:rPr>
                <w:sz w:val="22"/>
                <w:szCs w:val="22"/>
              </w:rPr>
            </w:pPr>
            <w:r w:rsidRPr="00FB4EDF">
              <w:rPr>
                <w:sz w:val="22"/>
                <w:szCs w:val="22"/>
              </w:rPr>
              <w:t>3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Default="00975FF5" w:rsidP="005D1048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Доц</w:t>
            </w:r>
            <w:proofErr w:type="spellEnd"/>
            <w:r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1871E1" w:rsidRDefault="001D7DF9" w:rsidP="005D1048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5FF5" w:rsidRPr="006A7A1E" w:rsidRDefault="00481FC2" w:rsidP="005D1048">
            <w:pPr>
              <w:pStyle w:val="Body"/>
              <w:jc w:val="center"/>
              <w:rPr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334474">
        <w:trPr>
          <w:trHeight w:val="72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.12.2025.</w:t>
            </w:r>
          </w:p>
          <w:p w:rsidR="00481FC2" w:rsidRPr="001947A1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17:10-18:50</w:t>
            </w:r>
          </w:p>
          <w:p w:rsidR="00481FC2" w:rsidRDefault="00481FC2" w:rsidP="00481FC2">
            <w:pPr>
              <w:pStyle w:val="Body"/>
              <w:rPr>
                <w:lang w:val="sr-Cyrl-RS"/>
              </w:rPr>
            </w:pPr>
          </w:p>
          <w:p w:rsidR="00481FC2" w:rsidRDefault="00481FC2" w:rsidP="00481FC2">
            <w:pPr>
              <w:pStyle w:val="Body"/>
              <w:rPr>
                <w:lang w:val="sr-Cyrl-RS"/>
              </w:rPr>
            </w:pPr>
          </w:p>
          <w:p w:rsidR="00481FC2" w:rsidRDefault="00481FC2" w:rsidP="00481FC2">
            <w:pPr>
              <w:pStyle w:val="Body"/>
              <w:rPr>
                <w:lang w:val="sr-Cyrl-RS"/>
              </w:rPr>
            </w:pPr>
          </w:p>
          <w:p w:rsidR="00481FC2" w:rsidRPr="005424E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19:00-20:40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  <w:p w:rsid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</w:p>
          <w:p w:rsid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</w:p>
          <w:p w:rsid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</w:p>
          <w:p w:rsidR="00481FC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Проф. др Бранко Лубарда, редовни професор Правног факултета Универзитета у Београду, у пензији</w:t>
            </w:r>
          </w:p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Доц</w:t>
            </w:r>
            <w:proofErr w:type="spellEnd"/>
            <w:r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1871E1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66630B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334474">
        <w:trPr>
          <w:trHeight w:val="72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8</w:t>
            </w:r>
            <w:r>
              <w:rPr>
                <w:lang w:val="sr-Cyrl-RS"/>
              </w:rPr>
              <w:t>.12.2025.</w:t>
            </w:r>
          </w:p>
          <w:p w:rsidR="00481FC2" w:rsidRPr="001947A1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(четвртак)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17:10-18:50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Проф. др Бранко Лубарда, редовни професор Правног факултета Универзитета у Београду, у пензији</w:t>
            </w:r>
          </w:p>
          <w:p w:rsidR="001D7DF9" w:rsidRPr="002E0EA9" w:rsidRDefault="001D7DF9" w:rsidP="00481FC2">
            <w:pPr>
              <w:pStyle w:val="Body"/>
              <w:rPr>
                <w:sz w:val="22"/>
                <w:szCs w:val="22"/>
                <w:lang w:val="sr-Latn-R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66630B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334474">
        <w:trPr>
          <w:trHeight w:val="72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12.01.2026.</w:t>
            </w:r>
          </w:p>
          <w:p w:rsidR="00481FC2" w:rsidRPr="00E4617C" w:rsidRDefault="00481FC2" w:rsidP="00481FC2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(понедељак)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17:10-18:50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E4617C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r w:rsidRPr="00E4617C">
              <w:rPr>
                <w:sz w:val="22"/>
                <w:szCs w:val="22"/>
                <w:lang w:val="sr-Cyrl-RS"/>
              </w:rPr>
              <w:t>Проф. др Будимир Кошутић, редовни професор Правног факултета Универзитета у Београду, у пензији</w:t>
            </w:r>
          </w:p>
          <w:p w:rsidR="001D7DF9" w:rsidRPr="00E4617C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66630B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334474">
        <w:trPr>
          <w:trHeight w:val="48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21.01.2026.</w:t>
            </w:r>
          </w:p>
          <w:p w:rsidR="00481FC2" w:rsidRPr="00425A78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(среда)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rPr>
                <w:lang w:val="sr-Cyrl-RS"/>
              </w:rPr>
            </w:pPr>
            <w:r w:rsidRPr="00E4617C">
              <w:rPr>
                <w:lang w:val="sr-Cyrl-RS"/>
              </w:rPr>
              <w:t>17:10-18:50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Pr="005424E2" w:rsidRDefault="00481FC2" w:rsidP="00481FC2">
            <w:pPr>
              <w:pStyle w:val="Body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</w:rPr>
              <w:t>Проф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Предраг Јовановић, редовни професор Правног факултета Универзитета у Новом Саду, у пензији</w:t>
            </w:r>
          </w:p>
          <w:p w:rsidR="001D7DF9" w:rsidRPr="001A1B8E" w:rsidRDefault="001D7DF9" w:rsidP="00481FC2">
            <w:pPr>
              <w:pStyle w:val="Body"/>
              <w:rPr>
                <w:lang w:val="sr-Cyrl-R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66630B">
              <w:rPr>
                <w:sz w:val="22"/>
                <w:szCs w:val="22"/>
                <w:lang w:val="sr-Cyrl-RS"/>
              </w:rPr>
              <w:t>Семинар 333</w:t>
            </w:r>
          </w:p>
        </w:tc>
      </w:tr>
      <w:tr w:rsidR="00481FC2" w:rsidTr="00334474">
        <w:trPr>
          <w:trHeight w:val="481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03.02.2026.</w:t>
            </w:r>
          </w:p>
          <w:p w:rsidR="00481FC2" w:rsidRPr="001947A1" w:rsidRDefault="00481FC2" w:rsidP="00481FC2">
            <w:pPr>
              <w:pStyle w:val="Body"/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sr-Cyrl-RS"/>
              </w:rPr>
              <w:t>:</w:t>
            </w:r>
            <w:r>
              <w:rPr>
                <w:sz w:val="22"/>
                <w:szCs w:val="22"/>
              </w:rPr>
              <w:t>10-19</w:t>
            </w:r>
            <w:r>
              <w:rPr>
                <w:sz w:val="22"/>
                <w:szCs w:val="22"/>
                <w:lang w:val="sr-Cyrl-RS"/>
              </w:rPr>
              <w:t>: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1FC2" w:rsidRDefault="00481FC2" w:rsidP="00481FC2">
            <w:pPr>
              <w:pStyle w:val="Body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Доц</w:t>
            </w:r>
            <w:proofErr w:type="spellEnd"/>
            <w:r>
              <w:rPr>
                <w:sz w:val="22"/>
                <w:szCs w:val="22"/>
                <w:lang w:val="sr-Cyrl-RS"/>
              </w:rPr>
              <w:t>. др Филип Бојић</w:t>
            </w:r>
          </w:p>
          <w:p w:rsidR="001D7DF9" w:rsidRPr="001871E1" w:rsidRDefault="001D7DF9" w:rsidP="00481FC2">
            <w:pPr>
              <w:pStyle w:val="Body"/>
              <w:rPr>
                <w:sz w:val="22"/>
                <w:szCs w:val="22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1FC2" w:rsidRDefault="00481FC2" w:rsidP="00481FC2">
            <w:r w:rsidRPr="0066630B">
              <w:rPr>
                <w:sz w:val="22"/>
                <w:szCs w:val="22"/>
                <w:lang w:val="sr-Cyrl-RS"/>
              </w:rPr>
              <w:t>Семинар 333</w:t>
            </w:r>
          </w:p>
        </w:tc>
      </w:tr>
    </w:tbl>
    <w:p w:rsidR="00975FF5" w:rsidRDefault="00975FF5" w:rsidP="00975FF5">
      <w:pPr>
        <w:pStyle w:val="Body"/>
        <w:widowControl w:val="0"/>
        <w:tabs>
          <w:tab w:val="left" w:pos="1680"/>
        </w:tabs>
        <w:jc w:val="center"/>
      </w:pPr>
    </w:p>
    <w:p w:rsidR="00537DFD" w:rsidRDefault="00537DFD" w:rsidP="00975FF5">
      <w:pPr>
        <w:pStyle w:val="Body"/>
        <w:widowControl w:val="0"/>
        <w:tabs>
          <w:tab w:val="left" w:pos="1680"/>
        </w:tabs>
        <w:jc w:val="center"/>
      </w:pPr>
    </w:p>
    <w:p w:rsidR="00975FF5" w:rsidRDefault="00975FF5" w:rsidP="00975FF5">
      <w:pPr>
        <w:pStyle w:val="Body"/>
        <w:tabs>
          <w:tab w:val="left" w:pos="1680"/>
        </w:tabs>
        <w:rPr>
          <w:b/>
          <w:bCs/>
        </w:rPr>
      </w:pPr>
      <w:r>
        <w:rPr>
          <w:b/>
          <w:bCs/>
        </w:rPr>
        <w:t xml:space="preserve">3. ПРАВНА ПРИРОДА ЕКОНОМСКИХ И СОЦИЈАЛНИХ ПРАВА И ПРАВНА ПРИРОДА </w:t>
      </w:r>
    </w:p>
    <w:p w:rsidR="00975FF5" w:rsidRDefault="00975FF5" w:rsidP="00975FF5">
      <w:pPr>
        <w:pStyle w:val="Body"/>
        <w:tabs>
          <w:tab w:val="left" w:pos="1680"/>
        </w:tabs>
        <w:rPr>
          <w:b/>
          <w:bCs/>
        </w:rPr>
      </w:pPr>
      <w:r>
        <w:rPr>
          <w:b/>
          <w:bCs/>
          <w:lang w:val="ru-RU"/>
        </w:rPr>
        <w:t xml:space="preserve">    РАДНОГ ОДНОСА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Часови се одржавају у пролећном семестру</w:t>
      </w:r>
    </w:p>
    <w:p w:rsidR="00975FF5" w:rsidRDefault="00975FF5" w:rsidP="00975FF5">
      <w:pPr>
        <w:pStyle w:val="Body"/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Ковачевић</w:t>
      </w:r>
      <w:proofErr w:type="spellEnd"/>
    </w:p>
    <w:p w:rsidR="00975FF5" w:rsidRDefault="00975FF5" w:rsidP="00975FF5">
      <w:pPr>
        <w:pStyle w:val="Body"/>
        <w:tabs>
          <w:tab w:val="left" w:pos="1680"/>
        </w:tabs>
        <w:rPr>
          <w:b/>
          <w:bCs/>
          <w:u w:val="single"/>
        </w:rPr>
      </w:pPr>
    </w:p>
    <w:p w:rsidR="00975FF5" w:rsidRDefault="00975FF5" w:rsidP="00975FF5">
      <w:pPr>
        <w:pStyle w:val="Body"/>
        <w:tabs>
          <w:tab w:val="left" w:pos="1680"/>
        </w:tabs>
        <w:rPr>
          <w:b/>
          <w:bCs/>
          <w:u w:val="single"/>
        </w:rPr>
      </w:pPr>
    </w:p>
    <w:p w:rsidR="00975FF5" w:rsidRDefault="00975FF5" w:rsidP="00975FF5">
      <w:pPr>
        <w:pStyle w:val="Body"/>
        <w:rPr>
          <w:b/>
          <w:bCs/>
        </w:rPr>
      </w:pPr>
      <w:r>
        <w:rPr>
          <w:rFonts w:eastAsia="Arial Unicode MS" w:cs="Arial Unicode MS"/>
          <w:b/>
          <w:bCs/>
        </w:rPr>
        <w:t xml:space="preserve">4. </w:t>
      </w:r>
      <w:r>
        <w:rPr>
          <w:rFonts w:eastAsia="Arial Unicode MS" w:cs="Arial Unicode MS"/>
          <w:b/>
          <w:bCs/>
          <w:lang w:val="ru-RU"/>
        </w:rPr>
        <w:t>ИЗВОРИ РАДНОГ ПРАВА</w:t>
      </w:r>
      <w:r>
        <w:rPr>
          <w:rFonts w:eastAsia="Arial Unicode MS" w:cs="Arial Unicode MS"/>
          <w:b/>
          <w:bCs/>
          <w:lang w:val="ru-RU"/>
        </w:rPr>
        <w:tab/>
      </w:r>
      <w:r>
        <w:rPr>
          <w:rFonts w:eastAsia="Arial Unicode MS" w:cs="Arial Unicode MS"/>
          <w:b/>
          <w:bCs/>
          <w:lang w:val="ru-RU"/>
        </w:rPr>
        <w:tab/>
      </w:r>
      <w:r>
        <w:rPr>
          <w:rFonts w:eastAsia="Arial Unicode MS" w:cs="Arial Unicode MS"/>
          <w:b/>
          <w:bCs/>
          <w:lang w:val="ru-RU"/>
        </w:rPr>
        <w:tab/>
        <w:t>Часови се одржавају у пролећном семестру</w:t>
      </w:r>
    </w:p>
    <w:p w:rsidR="00975FF5" w:rsidRDefault="00975FF5" w:rsidP="00975FF5">
      <w:pPr>
        <w:pStyle w:val="Body"/>
        <w:tabs>
          <w:tab w:val="left" w:pos="1680"/>
        </w:tabs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Ковачевић</w:t>
      </w:r>
      <w:proofErr w:type="spellEnd"/>
    </w:p>
    <w:p w:rsidR="00975FF5" w:rsidRDefault="00975FF5" w:rsidP="00975FF5">
      <w:pPr>
        <w:pStyle w:val="Body"/>
      </w:pPr>
    </w:p>
    <w:p w:rsidR="009670F8" w:rsidRPr="00975FF5" w:rsidRDefault="009670F8" w:rsidP="00975FF5"/>
    <w:sectPr w:rsidR="009670F8" w:rsidRPr="00975FF5">
      <w:headerReference w:type="default" r:id="rId6"/>
      <w:footerReference w:type="default" r:id="rId7"/>
      <w:pgSz w:w="1190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E06" w:rsidRDefault="00390E06">
      <w:r>
        <w:separator/>
      </w:r>
    </w:p>
  </w:endnote>
  <w:endnote w:type="continuationSeparator" w:id="0">
    <w:p w:rsidR="00390E06" w:rsidRDefault="0039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F8" w:rsidRDefault="009670F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E06" w:rsidRDefault="00390E06">
      <w:r>
        <w:separator/>
      </w:r>
    </w:p>
  </w:footnote>
  <w:footnote w:type="continuationSeparator" w:id="0">
    <w:p w:rsidR="00390E06" w:rsidRDefault="0039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0F8" w:rsidRDefault="009670F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F8"/>
    <w:rsid w:val="00027E71"/>
    <w:rsid w:val="00053FBE"/>
    <w:rsid w:val="0009338B"/>
    <w:rsid w:val="000B1843"/>
    <w:rsid w:val="000B4024"/>
    <w:rsid w:val="000F2911"/>
    <w:rsid w:val="00113318"/>
    <w:rsid w:val="00164F7C"/>
    <w:rsid w:val="00167180"/>
    <w:rsid w:val="001B59E4"/>
    <w:rsid w:val="001B657B"/>
    <w:rsid w:val="001B7436"/>
    <w:rsid w:val="001D4FC7"/>
    <w:rsid w:val="001D74CB"/>
    <w:rsid w:val="001D7DF9"/>
    <w:rsid w:val="001F3152"/>
    <w:rsid w:val="00292599"/>
    <w:rsid w:val="002B6A40"/>
    <w:rsid w:val="002C0736"/>
    <w:rsid w:val="002E0EA9"/>
    <w:rsid w:val="002E5CEC"/>
    <w:rsid w:val="002F1FB7"/>
    <w:rsid w:val="00306DAF"/>
    <w:rsid w:val="00367053"/>
    <w:rsid w:val="00380183"/>
    <w:rsid w:val="003836B0"/>
    <w:rsid w:val="00390E06"/>
    <w:rsid w:val="003A0D81"/>
    <w:rsid w:val="003D1C27"/>
    <w:rsid w:val="003D72DF"/>
    <w:rsid w:val="003F6D67"/>
    <w:rsid w:val="004016D1"/>
    <w:rsid w:val="00416FCA"/>
    <w:rsid w:val="00422AAF"/>
    <w:rsid w:val="00425A78"/>
    <w:rsid w:val="00431536"/>
    <w:rsid w:val="00481FC2"/>
    <w:rsid w:val="004A5D1B"/>
    <w:rsid w:val="004C37D0"/>
    <w:rsid w:val="004F7F17"/>
    <w:rsid w:val="00537DFD"/>
    <w:rsid w:val="00540621"/>
    <w:rsid w:val="0055768E"/>
    <w:rsid w:val="005D0F55"/>
    <w:rsid w:val="005E1000"/>
    <w:rsid w:val="005E593C"/>
    <w:rsid w:val="00625C06"/>
    <w:rsid w:val="00637B52"/>
    <w:rsid w:val="0064400E"/>
    <w:rsid w:val="00647601"/>
    <w:rsid w:val="00660EC7"/>
    <w:rsid w:val="00661B14"/>
    <w:rsid w:val="00691367"/>
    <w:rsid w:val="006A7A1E"/>
    <w:rsid w:val="00721410"/>
    <w:rsid w:val="007C468F"/>
    <w:rsid w:val="00853261"/>
    <w:rsid w:val="00855292"/>
    <w:rsid w:val="008F739D"/>
    <w:rsid w:val="00936735"/>
    <w:rsid w:val="0095227D"/>
    <w:rsid w:val="009670F8"/>
    <w:rsid w:val="00973FA9"/>
    <w:rsid w:val="00975FF5"/>
    <w:rsid w:val="009D4BBD"/>
    <w:rsid w:val="009E61F6"/>
    <w:rsid w:val="009F36B9"/>
    <w:rsid w:val="00A4385D"/>
    <w:rsid w:val="00A6719A"/>
    <w:rsid w:val="00A84090"/>
    <w:rsid w:val="00AC721E"/>
    <w:rsid w:val="00AD4FDF"/>
    <w:rsid w:val="00AD51D9"/>
    <w:rsid w:val="00AF6AF1"/>
    <w:rsid w:val="00B016D0"/>
    <w:rsid w:val="00B5649B"/>
    <w:rsid w:val="00B60F39"/>
    <w:rsid w:val="00B94DFF"/>
    <w:rsid w:val="00B9550B"/>
    <w:rsid w:val="00BC0529"/>
    <w:rsid w:val="00C42DD5"/>
    <w:rsid w:val="00C707D1"/>
    <w:rsid w:val="00C71EF9"/>
    <w:rsid w:val="00C90224"/>
    <w:rsid w:val="00C96B88"/>
    <w:rsid w:val="00CA2E73"/>
    <w:rsid w:val="00CA440B"/>
    <w:rsid w:val="00CE5641"/>
    <w:rsid w:val="00D203AE"/>
    <w:rsid w:val="00DC0932"/>
    <w:rsid w:val="00E05176"/>
    <w:rsid w:val="00E1687E"/>
    <w:rsid w:val="00E17C2F"/>
    <w:rsid w:val="00E4617C"/>
    <w:rsid w:val="00E549D3"/>
    <w:rsid w:val="00E73EE2"/>
    <w:rsid w:val="00EA3CFC"/>
    <w:rsid w:val="00F806AC"/>
    <w:rsid w:val="00F85AC9"/>
    <w:rsid w:val="00FA188F"/>
    <w:rsid w:val="00FA7BB4"/>
    <w:rsid w:val="00FB4D20"/>
    <w:rsid w:val="00FB7900"/>
    <w:rsid w:val="00FC0F74"/>
    <w:rsid w:val="00FD12DB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5442"/>
  <w15:docId w15:val="{05328217-1D93-460B-A8C9-B1BE04B8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9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0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Tesic</dc:creator>
  <cp:lastModifiedBy>Jelena Tesic</cp:lastModifiedBy>
  <cp:revision>6</cp:revision>
  <cp:lastPrinted>2025-11-24T15:01:00Z</cp:lastPrinted>
  <dcterms:created xsi:type="dcterms:W3CDTF">2025-11-18T15:51:00Z</dcterms:created>
  <dcterms:modified xsi:type="dcterms:W3CDTF">2025-11-24T15:03:00Z</dcterms:modified>
</cp:coreProperties>
</file>